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30" w:rsidRDefault="00C65319" w:rsidP="00954130">
      <w:pPr>
        <w:spacing w:before="185"/>
        <w:ind w:left="2203"/>
        <w:rPr>
          <w:spacing w:val="10"/>
          <w:w w:val="110"/>
          <w:sz w:val="28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1" type="#_x0000_t202" style="position:absolute;left:0;text-align:left;margin-left:145pt;margin-top:-39.8pt;width:339.3pt;height:53.7pt;z-index:50328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" strokecolor="white">
            <v:textbox>
              <w:txbxContent>
                <w:p w:rsidR="00954130" w:rsidRPr="006B6AAC" w:rsidRDefault="00954130" w:rsidP="002A223B">
                  <w:pPr>
                    <w:pStyle w:val="Cabealho"/>
                    <w:rPr>
                      <w:b/>
                      <w:sz w:val="32"/>
                    </w:rPr>
                  </w:pPr>
                  <w:r w:rsidRPr="006B6AAC">
                    <w:rPr>
                      <w:b/>
                      <w:sz w:val="32"/>
                    </w:rPr>
                    <w:t>Federação Goiana de Desportos dos Surdos</w:t>
                  </w:r>
                  <w:r w:rsidRPr="004E2201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54130" w:rsidRPr="006F5465" w:rsidRDefault="00954130" w:rsidP="002A223B">
                  <w:pPr>
                    <w:pStyle w:val="Cabealho"/>
                    <w:rPr>
                      <w:b/>
                    </w:rPr>
                  </w:pPr>
                  <w:r w:rsidRPr="006F5465">
                    <w:rPr>
                      <w:b/>
                    </w:rPr>
                    <w:t xml:space="preserve">           </w:t>
                  </w:r>
                  <w:r>
                    <w:rPr>
                      <w:b/>
                    </w:rPr>
                    <w:t xml:space="preserve">           </w:t>
                  </w:r>
                  <w:r w:rsidRPr="006F5465">
                    <w:rPr>
                      <w:b/>
                    </w:rPr>
                    <w:t>Fundada em 2</w:t>
                  </w:r>
                  <w:r>
                    <w:rPr>
                      <w:b/>
                    </w:rPr>
                    <w:t>8</w:t>
                  </w:r>
                  <w:r w:rsidRPr="006F5465">
                    <w:rPr>
                      <w:b/>
                    </w:rPr>
                    <w:t>/01/1996</w:t>
                  </w:r>
                </w:p>
                <w:p w:rsidR="00954130" w:rsidRPr="006F5465" w:rsidRDefault="00954130" w:rsidP="002A223B">
                  <w:pPr>
                    <w:pStyle w:val="Cabealho"/>
                    <w:rPr>
                      <w:b/>
                    </w:rPr>
                  </w:pPr>
                  <w:r w:rsidRPr="006F5465">
                    <w:rPr>
                      <w:b/>
                    </w:rPr>
                    <w:t xml:space="preserve">                     CNPJ:01.175.123.001-26</w:t>
                  </w:r>
                </w:p>
                <w:p w:rsidR="00954130" w:rsidRDefault="00954130" w:rsidP="002A223B"/>
              </w:txbxContent>
            </v:textbox>
          </v:shape>
        </w:pict>
      </w:r>
      <w:r w:rsidR="00954130">
        <w:rPr>
          <w:noProof/>
          <w:lang w:val="pt-BR" w:eastAsia="pt-BR"/>
        </w:rPr>
        <w:drawing>
          <wp:anchor distT="0" distB="0" distL="114300" distR="114300" simplePos="0" relativeHeight="251660800" behindDoc="0" locked="0" layoutInCell="1" allowOverlap="1" wp14:anchorId="14377E40" wp14:editId="2FF31D3D">
            <wp:simplePos x="0" y="0"/>
            <wp:positionH relativeFrom="column">
              <wp:posOffset>1000125</wp:posOffset>
            </wp:positionH>
            <wp:positionV relativeFrom="paragraph">
              <wp:posOffset>-601980</wp:posOffset>
            </wp:positionV>
            <wp:extent cx="822960" cy="7200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line id="_x0000_s1058" style="position:absolute;left:0;text-align:left;z-index:1048;mso-position-horizontal-relative:page;mso-position-vertical-relative:page" from="12.7pt,115.55pt" to="581.15pt,115.55pt" strokeweight=".16917mm">
            <w10:wrap anchorx="page" anchory="page"/>
          </v:line>
        </w:pict>
      </w:r>
      <w:r w:rsidR="0002323C">
        <w:rPr>
          <w:noProof/>
          <w:lang w:val="pt-BR" w:eastAsia="pt-BR"/>
        </w:rPr>
        <w:drawing>
          <wp:anchor distT="0" distB="0" distL="0" distR="0" simplePos="0" relativeHeight="268406039" behindDoc="1" locked="0" layoutInCell="1" allowOverlap="1">
            <wp:simplePos x="0" y="0"/>
            <wp:positionH relativeFrom="page">
              <wp:posOffset>1967267</wp:posOffset>
            </wp:positionH>
            <wp:positionV relativeFrom="page">
              <wp:posOffset>4401072</wp:posOffset>
            </wp:positionV>
            <wp:extent cx="4079046" cy="22809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046" cy="228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left:0;text-align:left;margin-left:32.15pt;margin-top:633.6pt;width:278.9pt;height:67.7pt;z-index:-29392;mso-position-horizontal-relative:page;mso-position-vertical-relative:page" coordorigin="643,12672" coordsize="5578,1354">
            <v:shape id="_x0000_s1057" style="position:absolute;left:652;top:12681;width:5559;height:327" coordorigin="653,12682" coordsize="5559,327" path="m6211,12682r-103,l756,12682r-103,l653,13008r103,l6108,13008r103,l6211,12682e" fillcolor="#e0e0e0" stroked="f">
              <v:path arrowok="t"/>
            </v:shape>
            <v:rect id="_x0000_s1056" style="position:absolute;left:652;top:12671;width:10;height:10" fillcolor="black" stroked="f"/>
            <v:line id="_x0000_s1055" style="position:absolute" from="662,12677" to="1759,12677" strokeweight=".16917mm"/>
            <v:rect id="_x0000_s1054" style="position:absolute;left:1759;top:12671;width:10;height:10" fillcolor="black" stroked="f"/>
            <v:line id="_x0000_s1053" style="position:absolute" from="1769,12677" to="2316,12677" strokeweight=".16917mm"/>
            <v:rect id="_x0000_s1052" style="position:absolute;left:2316;top:12671;width:10;height:10" fillcolor="black" stroked="f"/>
            <v:line id="_x0000_s1051" style="position:absolute" from="2326,12677" to="2873,12677" strokeweight=".16917mm"/>
            <v:rect id="_x0000_s1050" style="position:absolute;left:2872;top:12671;width:10;height:10" fillcolor="black" stroked="f"/>
            <v:line id="_x0000_s1049" style="position:absolute" from="2882,12677" to="3430,12677" strokeweight=".16917mm"/>
            <v:rect id="_x0000_s1048" style="position:absolute;left:3429;top:12671;width:10;height:10" fillcolor="black" stroked="f"/>
            <v:line id="_x0000_s1047" style="position:absolute" from="3439,12677" to="3986,12677" strokeweight=".16917mm"/>
            <v:rect id="_x0000_s1046" style="position:absolute;left:3986;top:12671;width:10;height:10" fillcolor="black" stroked="f"/>
            <v:line id="_x0000_s1045" style="position:absolute" from="3996,12677" to="4543,12677" strokeweight=".16917mm"/>
            <v:rect id="_x0000_s1044" style="position:absolute;left:4543;top:12671;width:10;height:10" fillcolor="black" stroked="f"/>
            <v:line id="_x0000_s1043" style="position:absolute" from="4553,12677" to="5102,12677" strokeweight=".16917mm"/>
            <v:rect id="_x0000_s1042" style="position:absolute;left:5102;top:12671;width:10;height:10" fillcolor="black" stroked="f"/>
            <v:line id="_x0000_s1041" style="position:absolute" from="5112,12677" to="5659,12677" strokeweight=".16917mm"/>
            <v:rect id="_x0000_s1040" style="position:absolute;left:5659;top:12671;width:10;height:10" fillcolor="black" stroked="f"/>
            <v:line id="_x0000_s1039" style="position:absolute" from="5669,12677" to="6211,12677" strokeweight=".16917mm"/>
            <v:shape id="_x0000_s1038" style="position:absolute;left:652;top:13017;width:5559;height:324" coordorigin="653,13018" coordsize="5559,324" path="m6211,13018r-103,l756,13018r-103,l653,13342r103,l6108,13342r103,l6211,13018e" fillcolor="#e0e0e0" stroked="f">
              <v:path arrowok="t"/>
            </v:shape>
            <v:line id="_x0000_s1037" style="position:absolute" from="653,13013" to="6211,13013" strokeweight=".16917mm"/>
            <v:shape id="_x0000_s1036" style="position:absolute;left:652;top:13353;width:5559;height:324" coordorigin="653,13354" coordsize="5559,324" path="m6211,13354r-103,l756,13354r-103,l653,13678r103,l6108,13678r103,l6211,13354e" fillcolor="#e0e0e0" stroked="f">
              <v:path arrowok="t"/>
            </v:shape>
            <v:line id="_x0000_s1035" style="position:absolute" from="653,13346" to="6211,13346" strokecolor="#e0e0e0" strokeweight=".16917mm"/>
            <v:shape id="_x0000_s1034" style="position:absolute;left:652;top:13689;width:5559;height:324" coordorigin="653,13690" coordsize="5559,324" path="m6211,13690r-103,l756,13690r-103,l653,14014r103,l6108,14014r103,l6211,13690e" fillcolor="#e0e0e0" stroked="f">
              <v:path arrowok="t"/>
            </v:shape>
            <v:line id="_x0000_s1033" style="position:absolute" from="653,13682" to="6211,13682" strokecolor="#e0e0e0" strokeweight=".16917mm"/>
            <v:line id="_x0000_s1032" style="position:absolute" from="648,12672" to="648,14016" strokeweight=".16917mm"/>
            <v:rect id="_x0000_s1031" style="position:absolute;left:643;top:14015;width:10;height:10" fillcolor="black" stroked="f"/>
            <v:line id="_x0000_s1030" style="position:absolute" from="653,14021" to="6211,14021" strokeweight=".16917mm"/>
            <v:line id="_x0000_s1029" style="position:absolute" from="6216,12672" to="6216,14016" strokeweight=".16917mm"/>
            <v:rect id="_x0000_s1028" style="position:absolute;left:6211;top:14015;width:10;height:10" fillcolor="black" stroked="f"/>
            <w10:wrap anchorx="page" anchory="page"/>
          </v:group>
        </w:pict>
      </w:r>
      <w:r>
        <w:pict>
          <v:shape id="_x0000_s1026" type="#_x0000_t202" style="position:absolute;left:0;text-align:left;margin-left:32.15pt;margin-top:566.4pt;width:279.15pt;height:50.9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113"/>
                    <w:gridCol w:w="1113"/>
                    <w:gridCol w:w="1115"/>
                    <w:gridCol w:w="1113"/>
                  </w:tblGrid>
                  <w:tr w:rsidR="00777CC6">
                    <w:trPr>
                      <w:trHeight w:val="326"/>
                    </w:trPr>
                    <w:tc>
                      <w:tcPr>
                        <w:tcW w:w="5565" w:type="dxa"/>
                        <w:gridSpan w:val="5"/>
                        <w:shd w:val="clear" w:color="auto" w:fill="E0E0E0"/>
                      </w:tcPr>
                      <w:p w:rsidR="00777CC6" w:rsidRDefault="0002323C">
                        <w:pPr>
                          <w:pStyle w:val="TableParagraph"/>
                          <w:spacing w:line="218" w:lineRule="exact"/>
                          <w:ind w:left="2365" w:right="2354"/>
                          <w:jc w:val="center"/>
                          <w:rPr>
                            <w:rFonts w:ascii="Verdana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8"/>
                          </w:rPr>
                          <w:t>Equipe</w:t>
                        </w:r>
                        <w:proofErr w:type="spellEnd"/>
                        <w:r>
                          <w:rPr>
                            <w:rFonts w:ascii="Verdana"/>
                            <w:sz w:val="18"/>
                          </w:rPr>
                          <w:t xml:space="preserve"> B</w:t>
                        </w:r>
                      </w:p>
                    </w:tc>
                  </w:tr>
                  <w:tr w:rsidR="00777CC6">
                    <w:trPr>
                      <w:trHeight w:val="326"/>
                    </w:trPr>
                    <w:tc>
                      <w:tcPr>
                        <w:tcW w:w="1111" w:type="dxa"/>
                      </w:tcPr>
                      <w:p w:rsidR="00777CC6" w:rsidRDefault="0002323C">
                        <w:pPr>
                          <w:pStyle w:val="TableParagraph"/>
                          <w:spacing w:line="217" w:lineRule="exact"/>
                          <w:ind w:left="170" w:right="16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Atleta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Nº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77CC6">
                    <w:trPr>
                      <w:trHeight w:val="326"/>
                    </w:trPr>
                    <w:tc>
                      <w:tcPr>
                        <w:tcW w:w="1111" w:type="dxa"/>
                      </w:tcPr>
                      <w:p w:rsidR="00777CC6" w:rsidRDefault="0002323C">
                        <w:pPr>
                          <w:pStyle w:val="TableParagraph"/>
                          <w:spacing w:line="217" w:lineRule="exact"/>
                          <w:ind w:left="170" w:right="16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Pontos</w:t>
                        </w:r>
                        <w:proofErr w:type="spellEnd"/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777CC6" w:rsidRDefault="00777CC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77CC6" w:rsidRDefault="00777CC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954130" w:rsidRDefault="00954130" w:rsidP="00954130">
      <w:pPr>
        <w:spacing w:before="185"/>
        <w:ind w:left="2203"/>
        <w:rPr>
          <w:spacing w:val="10"/>
          <w:w w:val="110"/>
          <w:sz w:val="28"/>
        </w:rPr>
      </w:pPr>
    </w:p>
    <w:p w:rsidR="00777CC6" w:rsidRDefault="00954130" w:rsidP="00954130">
      <w:pPr>
        <w:spacing w:before="185"/>
        <w:ind w:left="2203"/>
        <w:rPr>
          <w:sz w:val="21"/>
        </w:rPr>
      </w:pPr>
      <w:r>
        <w:t xml:space="preserve"> </w:t>
      </w:r>
    </w:p>
    <w:p w:rsidR="00777CC6" w:rsidRDefault="00C65319">
      <w:pPr>
        <w:ind w:left="974" w:right="679"/>
        <w:jc w:val="center"/>
        <w:rPr>
          <w:i/>
          <w:sz w:val="29"/>
        </w:rPr>
      </w:pPr>
      <w:r>
        <w:rPr>
          <w:i/>
          <w:sz w:val="29"/>
        </w:rPr>
        <w:t xml:space="preserve">SÚMULA </w:t>
      </w:r>
      <w:proofErr w:type="spellStart"/>
      <w:r>
        <w:rPr>
          <w:i/>
          <w:sz w:val="29"/>
        </w:rPr>
        <w:t>Basq</w:t>
      </w:r>
      <w:bookmarkStart w:id="0" w:name="_GoBack"/>
      <w:bookmarkEnd w:id="0"/>
      <w:r>
        <w:rPr>
          <w:i/>
          <w:sz w:val="29"/>
        </w:rPr>
        <w:t>uete</w:t>
      </w:r>
      <w:proofErr w:type="spellEnd"/>
      <w:r>
        <w:rPr>
          <w:i/>
          <w:sz w:val="29"/>
        </w:rPr>
        <w:t xml:space="preserve"> 3X3 </w:t>
      </w:r>
    </w:p>
    <w:p w:rsidR="00777CC6" w:rsidRDefault="0002323C">
      <w:pPr>
        <w:tabs>
          <w:tab w:val="left" w:pos="5275"/>
          <w:tab w:val="left" w:pos="6174"/>
          <w:tab w:val="left" w:pos="10941"/>
        </w:tabs>
        <w:spacing w:before="189"/>
        <w:ind w:left="508"/>
        <w:rPr>
          <w:rFonts w:ascii="Times New Roman"/>
        </w:rPr>
      </w:pPr>
      <w:r>
        <w:t>EQUIPE</w:t>
      </w:r>
      <w:r>
        <w:rPr>
          <w:spacing w:val="-16"/>
        </w:rPr>
        <w:t xml:space="preserve"> </w:t>
      </w:r>
      <w:r>
        <w:t>A: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EQUIPE</w:t>
      </w:r>
      <w:r>
        <w:rPr>
          <w:spacing w:val="-20"/>
        </w:rPr>
        <w:t xml:space="preserve"> </w:t>
      </w:r>
      <w:r>
        <w:t>B:</w:t>
      </w:r>
      <w:r>
        <w:rPr>
          <w:spacing w:val="-14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77CC6" w:rsidRDefault="00777CC6">
      <w:pPr>
        <w:pStyle w:val="Corpodetexto"/>
        <w:spacing w:before="9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3"/>
        <w:gridCol w:w="1113"/>
        <w:gridCol w:w="556"/>
        <w:gridCol w:w="558"/>
        <w:gridCol w:w="556"/>
        <w:gridCol w:w="556"/>
        <w:gridCol w:w="556"/>
        <w:gridCol w:w="556"/>
        <w:gridCol w:w="572"/>
        <w:gridCol w:w="541"/>
        <w:gridCol w:w="557"/>
        <w:gridCol w:w="557"/>
        <w:gridCol w:w="557"/>
        <w:gridCol w:w="557"/>
        <w:gridCol w:w="557"/>
      </w:tblGrid>
      <w:tr w:rsidR="00777CC6">
        <w:trPr>
          <w:trHeight w:val="1631"/>
        </w:trPr>
        <w:tc>
          <w:tcPr>
            <w:tcW w:w="10573" w:type="dxa"/>
            <w:gridSpan w:val="16"/>
            <w:shd w:val="clear" w:color="auto" w:fill="E0E0E0"/>
          </w:tcPr>
          <w:p w:rsidR="00777CC6" w:rsidRDefault="00777CC6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777CC6" w:rsidRDefault="0002323C">
            <w:pPr>
              <w:pStyle w:val="TableParagraph"/>
              <w:tabs>
                <w:tab w:val="left" w:pos="4773"/>
                <w:tab w:val="left" w:pos="6860"/>
                <w:tab w:val="left" w:pos="8497"/>
              </w:tabs>
              <w:ind w:left="10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Competição</w:t>
            </w:r>
            <w:proofErr w:type="spellEnd"/>
            <w:r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u w:val="single"/>
              </w:rPr>
              <w:tab/>
            </w:r>
            <w:r>
              <w:rPr>
                <w:rFonts w:ascii="Verdana" w:hAnsi="Verdana"/>
                <w:sz w:val="18"/>
              </w:rPr>
              <w:t>Data:</w:t>
            </w:r>
            <w:r>
              <w:rPr>
                <w:rFonts w:ascii="Verdana" w:hAnsi="Verdana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u w:val="single"/>
              </w:rPr>
              <w:tab/>
            </w:r>
            <w:proofErr w:type="spellStart"/>
            <w:r>
              <w:rPr>
                <w:rFonts w:ascii="Verdana" w:hAnsi="Verdana"/>
                <w:sz w:val="18"/>
              </w:rPr>
              <w:t>Hora</w:t>
            </w:r>
            <w:proofErr w:type="spellEnd"/>
            <w:r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02323C">
            <w:pPr>
              <w:pStyle w:val="TableParagraph"/>
              <w:tabs>
                <w:tab w:val="left" w:pos="2946"/>
                <w:tab w:val="left" w:pos="4873"/>
                <w:tab w:val="left" w:pos="6903"/>
                <w:tab w:val="left" w:pos="8538"/>
              </w:tabs>
              <w:spacing w:before="181"/>
              <w:ind w:left="10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Cidade</w:t>
            </w:r>
            <w:proofErr w:type="spellEnd"/>
            <w:r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u w:val="single"/>
              </w:rPr>
              <w:tab/>
            </w:r>
            <w:r>
              <w:rPr>
                <w:rFonts w:ascii="Verdana" w:hAnsi="Verdana"/>
                <w:sz w:val="18"/>
              </w:rPr>
              <w:t>Estado:</w:t>
            </w:r>
            <w:r>
              <w:rPr>
                <w:rFonts w:ascii="Verdana" w:hAnsi="Verdana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u w:val="single"/>
              </w:rPr>
              <w:tab/>
            </w:r>
            <w:r>
              <w:rPr>
                <w:rFonts w:ascii="Verdana" w:hAnsi="Verdana"/>
                <w:sz w:val="18"/>
              </w:rPr>
              <w:t>Nº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Jogo:</w:t>
            </w:r>
            <w:r>
              <w:rPr>
                <w:rFonts w:ascii="Verdana" w:hAnsi="Verdana"/>
                <w:sz w:val="18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u w:val="single"/>
              </w:rPr>
              <w:tab/>
            </w:r>
            <w:r>
              <w:rPr>
                <w:rFonts w:ascii="Verdana" w:hAnsi="Verdana"/>
                <w:sz w:val="18"/>
              </w:rPr>
              <w:t>Quadra: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77CC6">
        <w:trPr>
          <w:trHeight w:val="326"/>
        </w:trPr>
        <w:tc>
          <w:tcPr>
            <w:tcW w:w="5563" w:type="dxa"/>
            <w:gridSpan w:val="7"/>
            <w:vMerge w:val="restart"/>
          </w:tcPr>
          <w:p w:rsidR="00777CC6" w:rsidRDefault="00777CC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777CC6" w:rsidRDefault="0002323C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Equipe</w:t>
            </w:r>
            <w:proofErr w:type="spellEnd"/>
            <w:r>
              <w:rPr>
                <w:sz w:val="18"/>
              </w:rPr>
              <w:t xml:space="preserve"> A:</w:t>
            </w:r>
          </w:p>
        </w:tc>
        <w:tc>
          <w:tcPr>
            <w:tcW w:w="556" w:type="dxa"/>
            <w:vMerge w:val="restart"/>
            <w:tcBorders>
              <w:bottom w:val="nil"/>
            </w:tcBorders>
          </w:tcPr>
          <w:p w:rsidR="00777CC6" w:rsidRPr="00A678BA" w:rsidRDefault="00777CC6" w:rsidP="00A678BA"/>
        </w:tc>
        <w:tc>
          <w:tcPr>
            <w:tcW w:w="4454" w:type="dxa"/>
            <w:gridSpan w:val="8"/>
          </w:tcPr>
          <w:p w:rsidR="00777CC6" w:rsidRDefault="0002323C">
            <w:pPr>
              <w:pStyle w:val="TableParagraph"/>
              <w:spacing w:line="217" w:lineRule="exact"/>
              <w:ind w:left="1799" w:right="17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Pontuação</w:t>
            </w:r>
            <w:proofErr w:type="spellEnd"/>
          </w:p>
        </w:tc>
      </w:tr>
      <w:tr w:rsidR="00777CC6">
        <w:trPr>
          <w:trHeight w:val="323"/>
        </w:trPr>
        <w:tc>
          <w:tcPr>
            <w:tcW w:w="5563" w:type="dxa"/>
            <w:gridSpan w:val="7"/>
            <w:vMerge/>
            <w:tcBorders>
              <w:top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:rsidR="00777CC6" w:rsidRDefault="0002323C">
            <w:pPr>
              <w:pStyle w:val="TableParagraph"/>
              <w:spacing w:line="217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1098" w:type="dxa"/>
            <w:gridSpan w:val="2"/>
          </w:tcPr>
          <w:p w:rsidR="00777CC6" w:rsidRDefault="0002323C">
            <w:pPr>
              <w:pStyle w:val="TableParagraph"/>
              <w:spacing w:line="217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1114" w:type="dxa"/>
            <w:gridSpan w:val="2"/>
          </w:tcPr>
          <w:p w:rsidR="00777CC6" w:rsidRDefault="0002323C">
            <w:pPr>
              <w:pStyle w:val="TableParagraph"/>
              <w:spacing w:line="217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14" w:type="dxa"/>
            <w:gridSpan w:val="2"/>
          </w:tcPr>
          <w:p w:rsidR="00777CC6" w:rsidRDefault="0002323C">
            <w:pPr>
              <w:pStyle w:val="TableParagraph"/>
              <w:spacing w:line="217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02323C">
            <w:pPr>
              <w:pStyle w:val="TableParagraph"/>
              <w:spacing w:before="2"/>
              <w:ind w:left="861" w:right="8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Atleta</w:t>
            </w:r>
            <w:proofErr w:type="spellEnd"/>
          </w:p>
        </w:tc>
        <w:tc>
          <w:tcPr>
            <w:tcW w:w="1113" w:type="dxa"/>
          </w:tcPr>
          <w:p w:rsidR="00777CC6" w:rsidRDefault="0002323C">
            <w:pPr>
              <w:pStyle w:val="TableParagraph"/>
              <w:spacing w:before="2"/>
              <w:ind w:left="431" w:right="422"/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before="2"/>
              <w:ind w:left="864" w:right="8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Faltas</w:t>
            </w:r>
            <w:proofErr w:type="spellEnd"/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1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1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1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before="2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before="2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8" w:lineRule="exact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5563" w:type="dxa"/>
            <w:gridSpan w:val="7"/>
            <w:vMerge w:val="restart"/>
          </w:tcPr>
          <w:p w:rsidR="00777CC6" w:rsidRDefault="00777CC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77CC6" w:rsidRDefault="0002323C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Equipe</w:t>
            </w:r>
            <w:proofErr w:type="spellEnd"/>
            <w:r>
              <w:rPr>
                <w:sz w:val="18"/>
              </w:rPr>
              <w:t xml:space="preserve"> B: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5563" w:type="dxa"/>
            <w:gridSpan w:val="7"/>
            <w:vMerge/>
            <w:tcBorders>
              <w:top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02323C">
            <w:pPr>
              <w:pStyle w:val="TableParagraph"/>
              <w:spacing w:line="217" w:lineRule="exact"/>
              <w:ind w:left="861" w:right="8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Atleta</w:t>
            </w:r>
            <w:proofErr w:type="spellEnd"/>
          </w:p>
        </w:tc>
        <w:tc>
          <w:tcPr>
            <w:tcW w:w="1113" w:type="dxa"/>
          </w:tcPr>
          <w:p w:rsidR="00777CC6" w:rsidRDefault="0002323C">
            <w:pPr>
              <w:pStyle w:val="TableParagraph"/>
              <w:spacing w:line="217" w:lineRule="exact"/>
              <w:ind w:left="431" w:right="422"/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864" w:right="8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Faltas</w:t>
            </w:r>
            <w:proofErr w:type="spellEnd"/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8" w:lineRule="exact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8" w:lineRule="exact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8" w:lineRule="exact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02323C">
            <w:pPr>
              <w:pStyle w:val="TableParagraph"/>
              <w:spacing w:line="217" w:lineRule="exact"/>
              <w:ind w:left="17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222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8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8" w:lineRule="exact"/>
              <w:ind w:left="2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2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02323C">
            <w:pPr>
              <w:pStyle w:val="TableParagraph"/>
              <w:spacing w:line="217" w:lineRule="exact"/>
              <w:ind w:right="1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5563" w:type="dxa"/>
            <w:gridSpan w:val="7"/>
            <w:shd w:val="clear" w:color="auto" w:fill="E0E0E0"/>
          </w:tcPr>
          <w:p w:rsidR="00777CC6" w:rsidRDefault="0002323C">
            <w:pPr>
              <w:pStyle w:val="TableParagraph"/>
              <w:spacing w:line="220" w:lineRule="exact"/>
              <w:ind w:left="1891" w:right="1876"/>
              <w:jc w:val="center"/>
              <w:rPr>
                <w:rFonts w:ascii="Verdana"/>
                <w:i/>
                <w:sz w:val="19"/>
              </w:rPr>
            </w:pPr>
            <w:r>
              <w:rPr>
                <w:rFonts w:ascii="Verdana"/>
                <w:i/>
                <w:sz w:val="19"/>
              </w:rPr>
              <w:t xml:space="preserve">Scout das </w:t>
            </w:r>
            <w:proofErr w:type="spellStart"/>
            <w:r>
              <w:rPr>
                <w:rFonts w:ascii="Verdana"/>
                <w:i/>
                <w:sz w:val="19"/>
              </w:rPr>
              <w:t>Equipes</w:t>
            </w:r>
            <w:proofErr w:type="spellEnd"/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gridSpan w:val="8"/>
            <w:shd w:val="clear" w:color="auto" w:fill="E0E0E0"/>
          </w:tcPr>
          <w:p w:rsidR="00777CC6" w:rsidRDefault="0002323C">
            <w:pPr>
              <w:pStyle w:val="TableParagraph"/>
              <w:spacing w:line="218" w:lineRule="exact"/>
              <w:ind w:left="1798" w:right="1776"/>
              <w:jc w:val="center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w w:val="105"/>
                <w:sz w:val="18"/>
              </w:rPr>
              <w:t>Placar</w:t>
            </w:r>
            <w:proofErr w:type="spellEnd"/>
          </w:p>
        </w:tc>
      </w:tr>
      <w:tr w:rsidR="00777CC6">
        <w:trPr>
          <w:trHeight w:val="326"/>
        </w:trPr>
        <w:tc>
          <w:tcPr>
            <w:tcW w:w="5563" w:type="dxa"/>
            <w:gridSpan w:val="7"/>
            <w:shd w:val="clear" w:color="auto" w:fill="E0E0E0"/>
          </w:tcPr>
          <w:p w:rsidR="00777CC6" w:rsidRDefault="0002323C">
            <w:pPr>
              <w:pStyle w:val="TableParagraph"/>
              <w:spacing w:line="218" w:lineRule="exact"/>
              <w:ind w:left="1888" w:right="1876"/>
              <w:jc w:val="center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sz w:val="18"/>
              </w:rPr>
              <w:t>Equipe</w:t>
            </w:r>
            <w:proofErr w:type="spellEnd"/>
            <w:r>
              <w:rPr>
                <w:rFonts w:ascii="Verdana"/>
                <w:sz w:val="18"/>
              </w:rPr>
              <w:t xml:space="preserve"> A</w:t>
            </w: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351"/>
              <w:rPr>
                <w:sz w:val="18"/>
              </w:rPr>
            </w:pPr>
            <w:proofErr w:type="spellStart"/>
            <w:r>
              <w:rPr>
                <w:sz w:val="18"/>
              </w:rPr>
              <w:t>Período</w:t>
            </w:r>
            <w:proofErr w:type="spellEnd"/>
            <w:r>
              <w:rPr>
                <w:sz w:val="18"/>
              </w:rPr>
              <w:t xml:space="preserve"> 10 </w:t>
            </w:r>
            <w:proofErr w:type="spellStart"/>
            <w:r>
              <w:rPr>
                <w:sz w:val="18"/>
              </w:rPr>
              <w:t>minutos</w:t>
            </w:r>
            <w:proofErr w:type="spellEnd"/>
          </w:p>
        </w:tc>
        <w:tc>
          <w:tcPr>
            <w:tcW w:w="2228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 w:rsidR="00777CC6">
        <w:trPr>
          <w:trHeight w:val="326"/>
        </w:trPr>
        <w:tc>
          <w:tcPr>
            <w:tcW w:w="1111" w:type="dxa"/>
          </w:tcPr>
          <w:p w:rsidR="00777CC6" w:rsidRDefault="0002323C">
            <w:pPr>
              <w:pStyle w:val="TableParagraph"/>
              <w:spacing w:line="217" w:lineRule="exact"/>
              <w:ind w:left="170" w:right="16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Atleta</w:t>
            </w:r>
            <w:proofErr w:type="spellEnd"/>
            <w:r>
              <w:rPr>
                <w:sz w:val="18"/>
              </w:rPr>
              <w:t xml:space="preserve"> Nº</w:t>
            </w: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610"/>
              <w:rPr>
                <w:sz w:val="18"/>
              </w:rPr>
            </w:pPr>
            <w:r>
              <w:rPr>
                <w:sz w:val="18"/>
              </w:rPr>
              <w:t>Tempo Extra</w:t>
            </w:r>
          </w:p>
        </w:tc>
        <w:tc>
          <w:tcPr>
            <w:tcW w:w="2228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 w:rsidR="00777CC6">
        <w:trPr>
          <w:trHeight w:val="326"/>
        </w:trPr>
        <w:tc>
          <w:tcPr>
            <w:tcW w:w="1111" w:type="dxa"/>
          </w:tcPr>
          <w:p w:rsidR="00777CC6" w:rsidRDefault="0002323C">
            <w:pPr>
              <w:pStyle w:val="TableParagraph"/>
              <w:spacing w:line="217" w:lineRule="exact"/>
              <w:ind w:left="170" w:right="1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Pontos</w:t>
            </w:r>
            <w:proofErr w:type="spellEnd"/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514"/>
              <w:rPr>
                <w:sz w:val="18"/>
              </w:rPr>
            </w:pPr>
            <w:proofErr w:type="spellStart"/>
            <w:r>
              <w:rPr>
                <w:sz w:val="18"/>
              </w:rPr>
              <w:t>Resultado</w:t>
            </w:r>
            <w:proofErr w:type="spellEnd"/>
            <w:r>
              <w:rPr>
                <w:sz w:val="18"/>
              </w:rPr>
              <w:t xml:space="preserve"> Final</w:t>
            </w:r>
          </w:p>
        </w:tc>
        <w:tc>
          <w:tcPr>
            <w:tcW w:w="2228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 w:rsidR="00777CC6">
        <w:trPr>
          <w:trHeight w:val="326"/>
        </w:trPr>
        <w:tc>
          <w:tcPr>
            <w:tcW w:w="6119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777CC6">
            <w:pPr>
              <w:pStyle w:val="TableParagraph"/>
              <w:rPr>
                <w:rFonts w:ascii="Times New Roman"/>
              </w:rPr>
            </w:pPr>
          </w:p>
          <w:p w:rsidR="00777CC6" w:rsidRDefault="0002323C">
            <w:pPr>
              <w:pStyle w:val="TableParagraph"/>
              <w:spacing w:before="161"/>
              <w:ind w:left="1663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w w:val="105"/>
                <w:sz w:val="18"/>
              </w:rPr>
              <w:t>Observações</w:t>
            </w:r>
            <w:proofErr w:type="spellEnd"/>
            <w:r>
              <w:rPr>
                <w:rFonts w:ascii="Verdana" w:hAnsi="Verdana"/>
                <w:w w:val="105"/>
                <w:sz w:val="18"/>
              </w:rPr>
              <w:t xml:space="preserve"> / </w:t>
            </w:r>
            <w:proofErr w:type="spellStart"/>
            <w:r>
              <w:rPr>
                <w:rFonts w:ascii="Verdana" w:hAnsi="Verdana"/>
                <w:w w:val="105"/>
                <w:sz w:val="18"/>
              </w:rPr>
              <w:t>Relatório</w:t>
            </w:r>
            <w:proofErr w:type="spellEnd"/>
            <w:r>
              <w:rPr>
                <w:rFonts w:ascii="Verdana" w:hAnsi="Verdana"/>
                <w:w w:val="105"/>
                <w:sz w:val="18"/>
              </w:rPr>
              <w:t>:</w:t>
            </w:r>
          </w:p>
        </w:tc>
        <w:tc>
          <w:tcPr>
            <w:tcW w:w="2226" w:type="dxa"/>
            <w:gridSpan w:val="4"/>
          </w:tcPr>
          <w:p w:rsidR="00777CC6" w:rsidRDefault="0002323C"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Equipe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Vencedora</w:t>
            </w:r>
            <w:proofErr w:type="spellEnd"/>
          </w:p>
        </w:tc>
        <w:tc>
          <w:tcPr>
            <w:tcW w:w="2228" w:type="dxa"/>
            <w:gridSpan w:val="4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662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gridSpan w:val="8"/>
            <w:shd w:val="clear" w:color="auto" w:fill="E0E0E0"/>
          </w:tcPr>
          <w:p w:rsidR="00777CC6" w:rsidRDefault="0002323C">
            <w:pPr>
              <w:pStyle w:val="TableParagraph"/>
              <w:spacing w:before="167"/>
              <w:ind w:left="1364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w w:val="110"/>
                <w:sz w:val="18"/>
              </w:rPr>
              <w:t>Árbitros</w:t>
            </w:r>
            <w:proofErr w:type="spellEnd"/>
            <w:r>
              <w:rPr>
                <w:rFonts w:ascii="Verdana" w:hAnsi="Verdana"/>
                <w:w w:val="110"/>
                <w:sz w:val="18"/>
              </w:rPr>
              <w:t xml:space="preserve"> / </w:t>
            </w:r>
            <w:proofErr w:type="spellStart"/>
            <w:r>
              <w:rPr>
                <w:rFonts w:ascii="Verdana" w:hAnsi="Verdana"/>
                <w:w w:val="110"/>
                <w:sz w:val="18"/>
              </w:rPr>
              <w:t>Mesários</w:t>
            </w:r>
            <w:proofErr w:type="spellEnd"/>
          </w:p>
        </w:tc>
      </w:tr>
      <w:tr w:rsidR="00777CC6">
        <w:trPr>
          <w:trHeight w:val="326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line="217" w:lineRule="exact"/>
              <w:ind w:left="482" w:right="44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line="217" w:lineRule="exact"/>
              <w:ind w:left="482" w:right="44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line="217" w:lineRule="exact"/>
              <w:ind w:left="482" w:right="44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3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line="217" w:lineRule="exact"/>
              <w:ind w:left="308"/>
              <w:rPr>
                <w:sz w:val="18"/>
              </w:rPr>
            </w:pPr>
            <w:proofErr w:type="spellStart"/>
            <w:r>
              <w:rPr>
                <w:sz w:val="18"/>
              </w:rPr>
              <w:t>Placar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6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before="2"/>
              <w:ind w:left="272"/>
              <w:rPr>
                <w:sz w:val="18"/>
              </w:rPr>
            </w:pPr>
            <w:r>
              <w:rPr>
                <w:sz w:val="18"/>
              </w:rPr>
              <w:t>Tempo:</w:t>
            </w:r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C6">
        <w:trPr>
          <w:trHeight w:val="328"/>
        </w:trPr>
        <w:tc>
          <w:tcPr>
            <w:tcW w:w="61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77CC6" w:rsidRDefault="00777C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shd w:val="clear" w:color="auto" w:fill="E0E0E0"/>
          </w:tcPr>
          <w:p w:rsidR="00777CC6" w:rsidRDefault="0002323C">
            <w:pPr>
              <w:pStyle w:val="TableParagraph"/>
              <w:spacing w:before="2"/>
              <w:ind w:left="216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proofErr w:type="spellStart"/>
            <w:proofErr w:type="gramStart"/>
            <w:r>
              <w:rPr>
                <w:sz w:val="18"/>
              </w:rPr>
              <w:t>segs</w:t>
            </w:r>
            <w:proofErr w:type="spellEnd"/>
            <w:r>
              <w:rPr>
                <w:sz w:val="18"/>
              </w:rPr>
              <w:t>.:</w:t>
            </w:r>
            <w:proofErr w:type="gramEnd"/>
          </w:p>
        </w:tc>
        <w:tc>
          <w:tcPr>
            <w:tcW w:w="3326" w:type="dxa"/>
            <w:gridSpan w:val="6"/>
            <w:shd w:val="clear" w:color="auto" w:fill="E0E0E0"/>
          </w:tcPr>
          <w:p w:rsidR="00777CC6" w:rsidRDefault="00777C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23C" w:rsidRDefault="0002323C"/>
    <w:sectPr w:rsidR="0002323C" w:rsidSect="00954130">
      <w:type w:val="continuous"/>
      <w:pgSz w:w="11900" w:h="16840"/>
      <w:pgMar w:top="1276" w:right="5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7CC6"/>
    <w:rsid w:val="0002323C"/>
    <w:rsid w:val="00777CC6"/>
    <w:rsid w:val="00954130"/>
    <w:rsid w:val="00A678BA"/>
    <w:rsid w:val="00C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2E5E1EBF-3ACF-42F2-A760-769273AF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Cabealho">
    <w:name w:val="header"/>
    <w:basedOn w:val="Normal"/>
    <w:link w:val="CabealhoChar"/>
    <w:rsid w:val="00954130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5413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130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- 3x3 - S\372mula.doc)</dc:title>
  <dc:creator>francisco.oliveira</dc:creator>
  <cp:lastModifiedBy>Hiram Alcântara de Moura</cp:lastModifiedBy>
  <cp:revision>4</cp:revision>
  <cp:lastPrinted>2019-07-27T15:04:00Z</cp:lastPrinted>
  <dcterms:created xsi:type="dcterms:W3CDTF">2019-07-27T15:00:00Z</dcterms:created>
  <dcterms:modified xsi:type="dcterms:W3CDTF">2019-12-05T19:36:00Z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2019-07-27T00:00:00Z</vt:filetime>
  </property>
</Properties>
</file>